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B86797" w:rsidRPr="001B2F2B" w:rsidP="00B86797">
      <w:pPr>
        <w:spacing w:line="480" w:lineRule="auto"/>
        <w:rPr>
          <w:rFonts w:cs="Times New Roman"/>
          <w:szCs w:val="24"/>
        </w:rPr>
      </w:pPr>
    </w:p>
    <w:p w:rsidR="00B86797" w:rsidRPr="001B2F2B" w:rsidP="00B86797">
      <w:pPr>
        <w:spacing w:line="480" w:lineRule="auto"/>
        <w:jc w:val="center"/>
        <w:rPr>
          <w:rFonts w:cs="Times New Roman"/>
          <w:szCs w:val="24"/>
        </w:rPr>
      </w:pPr>
    </w:p>
    <w:p w:rsidR="00B86797" w:rsidRPr="001B2F2B" w:rsidP="00B86797">
      <w:pPr>
        <w:spacing w:line="480" w:lineRule="auto"/>
        <w:rPr>
          <w:rFonts w:cs="Times New Roman"/>
          <w:szCs w:val="24"/>
        </w:rPr>
      </w:pPr>
    </w:p>
    <w:p w:rsidR="00B86797" w:rsidRPr="001B2F2B" w:rsidP="00B86797">
      <w:pPr>
        <w:spacing w:line="480" w:lineRule="auto"/>
        <w:jc w:val="center"/>
        <w:rPr>
          <w:rFonts w:cs="Times New Roman"/>
          <w:szCs w:val="24"/>
        </w:rPr>
      </w:pPr>
    </w:p>
    <w:p w:rsidR="00B86797" w:rsidRPr="001B2F2B" w:rsidP="00B86797">
      <w:pPr>
        <w:spacing w:line="480" w:lineRule="auto"/>
        <w:jc w:val="center"/>
        <w:rPr>
          <w:rFonts w:cs="Times New Roman"/>
          <w:szCs w:val="24"/>
        </w:rPr>
      </w:pPr>
    </w:p>
    <w:p w:rsidR="00B86797" w:rsidRPr="001B2F2B" w:rsidP="00B86797">
      <w:pPr>
        <w:spacing w:line="480" w:lineRule="auto"/>
        <w:jc w:val="center"/>
        <w:rPr>
          <w:rFonts w:cs="Times New Roman"/>
          <w:szCs w:val="24"/>
        </w:rPr>
      </w:pPr>
      <w:r w:rsidRPr="001B2F2B">
        <w:rPr>
          <w:rFonts w:cs="Times New Roman"/>
          <w:szCs w:val="24"/>
        </w:rPr>
        <w:t xml:space="preserve">Research Article Review </w:t>
      </w:r>
    </w:p>
    <w:p w:rsidR="00B86797" w:rsidRPr="001B2F2B" w:rsidP="00B86797">
      <w:pPr>
        <w:spacing w:line="480" w:lineRule="auto"/>
        <w:jc w:val="center"/>
        <w:rPr>
          <w:rFonts w:cs="Times New Roman"/>
          <w:szCs w:val="24"/>
        </w:rPr>
      </w:pPr>
      <w:r w:rsidRPr="001B2F2B">
        <w:rPr>
          <w:rFonts w:cs="Times New Roman"/>
          <w:szCs w:val="24"/>
        </w:rPr>
        <w:t xml:space="preserve">Author Name </w:t>
      </w:r>
    </w:p>
    <w:p w:rsidR="00B86797" w:rsidRPr="001B2F2B" w:rsidP="00B86797">
      <w:pPr>
        <w:spacing w:line="480" w:lineRule="auto"/>
        <w:jc w:val="center"/>
        <w:rPr>
          <w:rFonts w:cs="Times New Roman"/>
          <w:szCs w:val="24"/>
        </w:rPr>
      </w:pPr>
      <w:r w:rsidRPr="001B2F2B">
        <w:rPr>
          <w:rFonts w:cs="Times New Roman"/>
          <w:szCs w:val="24"/>
        </w:rPr>
        <w:t xml:space="preserve">Institutional Affiliation </w:t>
      </w:r>
    </w:p>
    <w:p w:rsidR="00D530D1" w:rsidRPr="001B2F2B" w:rsidP="00B86797">
      <w:pPr>
        <w:spacing w:line="480" w:lineRule="auto"/>
        <w:jc w:val="center"/>
        <w:rPr>
          <w:rFonts w:cs="Times New Roman"/>
          <w:szCs w:val="24"/>
        </w:rPr>
      </w:pPr>
    </w:p>
    <w:p w:rsidR="00D530D1" w:rsidRPr="001B2F2B" w:rsidP="00B86797">
      <w:pPr>
        <w:spacing w:line="480" w:lineRule="auto"/>
        <w:jc w:val="center"/>
        <w:rPr>
          <w:rFonts w:cs="Times New Roman"/>
          <w:szCs w:val="24"/>
        </w:rPr>
      </w:pPr>
    </w:p>
    <w:p w:rsidR="00D530D1" w:rsidRPr="001B2F2B" w:rsidP="00B86797">
      <w:pPr>
        <w:spacing w:line="480" w:lineRule="auto"/>
        <w:jc w:val="center"/>
        <w:rPr>
          <w:rFonts w:cs="Times New Roman"/>
          <w:szCs w:val="24"/>
        </w:rPr>
      </w:pPr>
    </w:p>
    <w:p w:rsidR="00D530D1" w:rsidRPr="001B2F2B" w:rsidP="00B86797">
      <w:pPr>
        <w:spacing w:line="480" w:lineRule="auto"/>
        <w:jc w:val="center"/>
        <w:rPr>
          <w:rFonts w:cs="Times New Roman"/>
          <w:szCs w:val="24"/>
        </w:rPr>
      </w:pPr>
    </w:p>
    <w:p w:rsidR="00D530D1" w:rsidRPr="001B2F2B" w:rsidP="00B86797">
      <w:pPr>
        <w:spacing w:line="480" w:lineRule="auto"/>
        <w:jc w:val="center"/>
        <w:rPr>
          <w:rFonts w:cs="Times New Roman"/>
          <w:szCs w:val="24"/>
        </w:rPr>
      </w:pPr>
    </w:p>
    <w:p w:rsidR="00D530D1" w:rsidRPr="001B2F2B" w:rsidP="00B86797">
      <w:pPr>
        <w:spacing w:line="480" w:lineRule="auto"/>
        <w:jc w:val="center"/>
        <w:rPr>
          <w:rFonts w:cs="Times New Roman"/>
          <w:szCs w:val="24"/>
        </w:rPr>
      </w:pPr>
    </w:p>
    <w:p w:rsidR="00D530D1" w:rsidRPr="001B2F2B" w:rsidP="00B86797">
      <w:pPr>
        <w:spacing w:line="480" w:lineRule="auto"/>
        <w:jc w:val="center"/>
        <w:rPr>
          <w:rFonts w:cs="Times New Roman"/>
          <w:szCs w:val="24"/>
        </w:rPr>
      </w:pPr>
    </w:p>
    <w:p w:rsidR="00D530D1" w:rsidRPr="001B2F2B" w:rsidP="00B86797">
      <w:pPr>
        <w:spacing w:line="480" w:lineRule="auto"/>
        <w:jc w:val="center"/>
        <w:rPr>
          <w:rFonts w:cs="Times New Roman"/>
          <w:szCs w:val="24"/>
        </w:rPr>
      </w:pPr>
    </w:p>
    <w:p w:rsidR="00D530D1" w:rsidRPr="001B2F2B" w:rsidP="00B86797">
      <w:pPr>
        <w:spacing w:line="480" w:lineRule="auto"/>
        <w:jc w:val="center"/>
        <w:rPr>
          <w:rFonts w:cs="Times New Roman"/>
          <w:szCs w:val="24"/>
        </w:rPr>
      </w:pPr>
    </w:p>
    <w:p w:rsidR="00D530D1" w:rsidRPr="001B2F2B" w:rsidP="00B86797">
      <w:pPr>
        <w:spacing w:line="480" w:lineRule="auto"/>
        <w:jc w:val="center"/>
        <w:rPr>
          <w:rFonts w:cs="Times New Roman"/>
          <w:szCs w:val="24"/>
        </w:rPr>
      </w:pPr>
    </w:p>
    <w:p w:rsidR="001B2F2B" w:rsidP="000E289C">
      <w:pPr>
        <w:spacing w:line="480" w:lineRule="auto"/>
        <w:rPr>
          <w:rFonts w:cs="Times New Roman"/>
          <w:color w:val="222222"/>
          <w:szCs w:val="24"/>
          <w:shd w:val="clear" w:color="auto" w:fill="FFFFFF"/>
        </w:rPr>
      </w:pPr>
      <w:r w:rsidRPr="001B2F2B">
        <w:rPr>
          <w:rFonts w:cs="Times New Roman"/>
          <w:color w:val="222222"/>
          <w:szCs w:val="24"/>
          <w:shd w:val="clear" w:color="auto" w:fill="FFFFFF"/>
        </w:rPr>
        <w:t xml:space="preserve">Kaya, Z., &amp; </w:t>
      </w:r>
      <w:r w:rsidRPr="001B2F2B">
        <w:rPr>
          <w:rFonts w:cs="Times New Roman"/>
          <w:color w:val="222222"/>
          <w:szCs w:val="24"/>
          <w:shd w:val="clear" w:color="auto" w:fill="FFFFFF"/>
        </w:rPr>
        <w:t>Karaca</w:t>
      </w:r>
      <w:r w:rsidRPr="001B2F2B">
        <w:rPr>
          <w:rFonts w:cs="Times New Roman"/>
          <w:color w:val="222222"/>
          <w:szCs w:val="24"/>
          <w:shd w:val="clear" w:color="auto" w:fill="FFFFFF"/>
        </w:rPr>
        <w:t>, A. (2018). Evaluation of nurses’ knowledge levels of diabetic foot care management. </w:t>
      </w:r>
      <w:r w:rsidRPr="001B2F2B">
        <w:rPr>
          <w:rFonts w:cs="Times New Roman"/>
          <w:i/>
          <w:iCs/>
          <w:color w:val="222222"/>
          <w:szCs w:val="24"/>
          <w:shd w:val="clear" w:color="auto" w:fill="FFFFFF"/>
        </w:rPr>
        <w:t>Nursing research and practice</w:t>
      </w:r>
      <w:r w:rsidRPr="001B2F2B">
        <w:rPr>
          <w:rFonts w:cs="Times New Roman"/>
          <w:color w:val="222222"/>
          <w:szCs w:val="24"/>
          <w:shd w:val="clear" w:color="auto" w:fill="FFFFFF"/>
        </w:rPr>
        <w:t>, </w:t>
      </w:r>
      <w:r w:rsidRPr="001B2F2B">
        <w:rPr>
          <w:rFonts w:cs="Times New Roman"/>
          <w:i/>
          <w:iCs/>
          <w:color w:val="222222"/>
          <w:szCs w:val="24"/>
          <w:shd w:val="clear" w:color="auto" w:fill="FFFFFF"/>
        </w:rPr>
        <w:t>2018</w:t>
      </w:r>
      <w:r w:rsidRPr="001B2F2B">
        <w:rPr>
          <w:rFonts w:cs="Times New Roman"/>
          <w:color w:val="222222"/>
          <w:szCs w:val="24"/>
          <w:shd w:val="clear" w:color="auto" w:fill="FFFFFF"/>
        </w:rPr>
        <w:t>.</w:t>
      </w:r>
    </w:p>
    <w:p w:rsidR="000543F7" w:rsidRPr="00F468DA" w:rsidP="000E289C">
      <w:pPr>
        <w:spacing w:line="480" w:lineRule="auto"/>
        <w:rPr>
          <w:rFonts w:cs="Times New Roman"/>
          <w:b/>
          <w:color w:val="222222"/>
          <w:szCs w:val="24"/>
          <w:shd w:val="clear" w:color="auto" w:fill="FFFFFF"/>
        </w:rPr>
      </w:pPr>
      <w:r w:rsidRPr="00F468DA">
        <w:rPr>
          <w:rFonts w:cs="Times New Roman"/>
          <w:b/>
          <w:color w:val="222222"/>
          <w:szCs w:val="24"/>
          <w:shd w:val="clear" w:color="auto" w:fill="FFFFFF"/>
        </w:rPr>
        <w:t xml:space="preserve">Introduction </w:t>
      </w:r>
    </w:p>
    <w:p w:rsidR="000F0297" w:rsidP="008C2E2F">
      <w:pPr>
        <w:spacing w:line="480" w:lineRule="auto"/>
        <w:ind w:firstLine="720"/>
        <w:rPr>
          <w:rFonts w:cs="Times New Roman"/>
          <w:color w:val="222222"/>
          <w:szCs w:val="24"/>
          <w:shd w:val="clear" w:color="auto" w:fill="FFFFFF"/>
        </w:rPr>
      </w:pPr>
      <w:r>
        <w:rPr>
          <w:rFonts w:cs="Times New Roman"/>
          <w:color w:val="222222"/>
          <w:szCs w:val="24"/>
          <w:shd w:val="clear" w:color="auto" w:fill="FFFFFF"/>
        </w:rPr>
        <w:t xml:space="preserve"> Diabetic foot is a condition resulting from the arterial disease in patients suffering from diabetes mellitus.  </w:t>
      </w:r>
      <w:r w:rsidR="00470E96">
        <w:rPr>
          <w:rFonts w:cs="Times New Roman"/>
          <w:color w:val="222222"/>
          <w:szCs w:val="24"/>
          <w:shd w:val="clear" w:color="auto" w:fill="FFFFFF"/>
        </w:rPr>
        <w:t xml:space="preserve">This condition results in a complication from diabetes mellitus. Due to these, diabetic foot patients are often hospitalized for further monitoring. Nurses </w:t>
      </w:r>
      <w:r>
        <w:rPr>
          <w:rFonts w:cs="Times New Roman"/>
          <w:color w:val="222222"/>
          <w:szCs w:val="24"/>
          <w:shd w:val="clear" w:color="auto" w:fill="FFFFFF"/>
        </w:rPr>
        <w:t>play a very critical role in the mana</w:t>
      </w:r>
      <w:r w:rsidR="00470E96">
        <w:rPr>
          <w:rFonts w:cs="Times New Roman"/>
          <w:color w:val="222222"/>
          <w:szCs w:val="24"/>
          <w:shd w:val="clear" w:color="auto" w:fill="FFFFFF"/>
        </w:rPr>
        <w:t>gement and treatment of diabet</w:t>
      </w:r>
      <w:r>
        <w:rPr>
          <w:rFonts w:cs="Times New Roman"/>
          <w:color w:val="222222"/>
          <w:szCs w:val="24"/>
          <w:shd w:val="clear" w:color="auto" w:fill="FFFFFF"/>
        </w:rPr>
        <w:t>es. They help in the prevention of complications associated with diabetes. Furthermore, they also educate pa</w:t>
      </w:r>
      <w:r w:rsidR="00470E96">
        <w:rPr>
          <w:rFonts w:cs="Times New Roman"/>
          <w:color w:val="222222"/>
          <w:szCs w:val="24"/>
          <w:shd w:val="clear" w:color="auto" w:fill="FFFFFF"/>
        </w:rPr>
        <w:t xml:space="preserve">tients on foot care and prevention of further complications. Nurses, therefore, work with other medical personnel to help </w:t>
      </w:r>
      <w:r>
        <w:rPr>
          <w:rFonts w:cs="Times New Roman"/>
          <w:color w:val="222222"/>
          <w:szCs w:val="24"/>
          <w:shd w:val="clear" w:color="auto" w:fill="FFFFFF"/>
        </w:rPr>
        <w:t>in improving the quality of care, reducing the cost of treatment, and reducing the rates of amputation in these patients. 
</w:t>
      </w:r>
    </w:p>
    <w:p w:rsidR="008C2E2F" w:rsidP="008C2E2F">
      <w:pPr>
        <w:spacing w:line="480" w:lineRule="auto"/>
        <w:ind w:firstLine="720"/>
        <w:rPr>
          <w:rFonts w:cs="Times New Roman"/>
          <w:color w:val="222222"/>
          <w:szCs w:val="24"/>
          <w:shd w:val="clear" w:color="auto" w:fill="FFFFFF"/>
        </w:rPr>
      </w:pPr>
      <w:r>
        <w:rPr>
          <w:rFonts w:cs="Times New Roman"/>
          <w:color w:val="222222"/>
          <w:szCs w:val="24"/>
          <w:shd w:val="clear" w:color="auto" w:fill="FFFFFF"/>
        </w:rPr>
        <w:t>This paper aims at reviewing the article mentioned above. The paper will also offer a critique in the followin</w:t>
      </w:r>
      <w:r w:rsidR="004A73A5">
        <w:rPr>
          <w:rFonts w:cs="Times New Roman"/>
          <w:color w:val="222222"/>
          <w:szCs w:val="24"/>
          <w:shd w:val="clear" w:color="auto" w:fill="FFFFFF"/>
        </w:rPr>
        <w:t xml:space="preserve">g areas of the research article: the research problem and the purpose of the study, review of literature, theoretical framework. The critique of the research article </w:t>
      </w:r>
      <w:r w:rsidR="00CE0022">
        <w:rPr>
          <w:rFonts w:cs="Times New Roman"/>
          <w:color w:val="222222"/>
          <w:szCs w:val="24"/>
          <w:shd w:val="clear" w:color="auto" w:fill="FFFFFF"/>
        </w:rPr>
        <w:t>also looks at the valuables, hypotheses, questions, and assumptions. It will identify if t</w:t>
      </w:r>
      <w:r w:rsidR="00973245">
        <w:rPr>
          <w:rFonts w:cs="Times New Roman"/>
          <w:color w:val="222222"/>
          <w:szCs w:val="24"/>
          <w:shd w:val="clear" w:color="auto" w:fill="FFFFFF"/>
        </w:rPr>
        <w:t>he hypotheses are clearly stated. The dependent and independent valuables will also be stated in the research article. The methodology of the research will also be identified, whether it's a qualitative or a quantitative study. Under the method, the sample size and the study population will be described. 
</w:t>
      </w:r>
    </w:p>
    <w:p w:rsidR="000543F7" w:rsidP="008C2E2F">
      <w:pPr>
        <w:spacing w:line="480" w:lineRule="auto"/>
        <w:ind w:firstLine="720"/>
        <w:rPr>
          <w:rFonts w:cs="Times New Roman"/>
          <w:color w:val="222222"/>
          <w:szCs w:val="24"/>
          <w:shd w:val="clear" w:color="auto" w:fill="FFFFFF"/>
        </w:rPr>
      </w:pPr>
      <w:r>
        <w:rPr>
          <w:rFonts w:cs="Times New Roman"/>
          <w:color w:val="222222"/>
          <w:szCs w:val="24"/>
          <w:shd w:val="clear" w:color="auto" w:fill="FFFFFF"/>
        </w:rPr>
        <w:t>How ethical considerations were addressed will also be noted down. Data analysis methods used will be identified too. I will also identify</w:t>
      </w:r>
      <w:r w:rsidR="008C2E2F">
        <w:rPr>
          <w:rFonts w:cs="Times New Roman"/>
          <w:color w:val="222222"/>
          <w:szCs w:val="24"/>
          <w:shd w:val="clear" w:color="auto" w:fill="FFFFFF"/>
        </w:rPr>
        <w:t xml:space="preserve"> if the results obtained relate to the dependent value of the research. The technique used for data presentation was also identified. Summary, conclusion, and recommendations from the research study wil</w:t>
      </w:r>
      <w:r w:rsidR="006E3D5C">
        <w:rPr>
          <w:rFonts w:cs="Times New Roman"/>
          <w:color w:val="222222"/>
          <w:szCs w:val="24"/>
          <w:shd w:val="clear" w:color="auto" w:fill="FFFFFF"/>
        </w:rPr>
        <w:t>l be summarized. The strengths a</w:t>
      </w:r>
      <w:r w:rsidR="00783DA2">
        <w:rPr>
          <w:rFonts w:cs="Times New Roman"/>
          <w:color w:val="222222"/>
          <w:szCs w:val="24"/>
          <w:shd w:val="clear" w:color="auto" w:fill="FFFFFF"/>
        </w:rPr>
        <w:t xml:space="preserve">nd the limitations of the study, significance of the results of the study to the nursing profession will be discussed. </w:t>
      </w:r>
      <w:r w:rsidR="006E3D5C">
        <w:rPr>
          <w:rFonts w:cs="Times New Roman"/>
          <w:color w:val="222222"/>
          <w:szCs w:val="24"/>
          <w:shd w:val="clear" w:color="auto" w:fill="FFFFFF"/>
        </w:rPr>
        <w:t xml:space="preserve"> </w:t>
      </w:r>
    </w:p>
    <w:p w:rsidR="001B2F2B" w:rsidRPr="00F468DA" w:rsidP="000E289C">
      <w:pPr>
        <w:spacing w:line="480" w:lineRule="auto"/>
        <w:rPr>
          <w:rFonts w:cs="Times New Roman"/>
          <w:b/>
          <w:color w:val="222222"/>
          <w:szCs w:val="24"/>
          <w:shd w:val="clear" w:color="auto" w:fill="FFFFFF"/>
        </w:rPr>
      </w:pPr>
      <w:r w:rsidRPr="00F468DA">
        <w:rPr>
          <w:rFonts w:cs="Times New Roman"/>
          <w:b/>
          <w:color w:val="222222"/>
          <w:szCs w:val="24"/>
          <w:shd w:val="clear" w:color="auto" w:fill="FFFFFF"/>
        </w:rPr>
        <w:t>Titl</w:t>
      </w:r>
      <w:r w:rsidRPr="00F468DA" w:rsidR="000543F7">
        <w:rPr>
          <w:rFonts w:cs="Times New Roman"/>
          <w:b/>
          <w:color w:val="222222"/>
          <w:szCs w:val="24"/>
          <w:shd w:val="clear" w:color="auto" w:fill="FFFFFF"/>
        </w:rPr>
        <w:t xml:space="preserve">e </w:t>
      </w:r>
    </w:p>
    <w:p w:rsidR="001B2F2B" w:rsidP="0031385F">
      <w:pPr>
        <w:spacing w:line="480" w:lineRule="auto"/>
        <w:ind w:firstLine="720"/>
        <w:rPr>
          <w:rFonts w:cs="Times New Roman"/>
          <w:color w:val="222222"/>
          <w:szCs w:val="24"/>
          <w:shd w:val="clear" w:color="auto" w:fill="FFFFFF"/>
        </w:rPr>
      </w:pPr>
      <w:r>
        <w:rPr>
          <w:rFonts w:cs="Times New Roman"/>
          <w:color w:val="222222"/>
          <w:szCs w:val="24"/>
          <w:shd w:val="clear" w:color="auto" w:fill="FFFFFF"/>
        </w:rPr>
        <w:t xml:space="preserve">The title </w:t>
      </w:r>
      <w:r w:rsidR="000543F7">
        <w:rPr>
          <w:rFonts w:cs="Times New Roman"/>
          <w:color w:val="222222"/>
          <w:szCs w:val="24"/>
          <w:shd w:val="clear" w:color="auto" w:fill="FFFFFF"/>
        </w:rPr>
        <w:t>“evaluation of nurses’ knowledge levels of diabetic foot care management “of</w:t>
      </w:r>
      <w:r>
        <w:rPr>
          <w:rFonts w:cs="Times New Roman"/>
          <w:color w:val="222222"/>
          <w:szCs w:val="24"/>
          <w:shd w:val="clear" w:color="auto" w:fill="FFFFFF"/>
        </w:rPr>
        <w:t xml:space="preserve"> the research is short, very informative, and clear. </w:t>
      </w:r>
      <w:r w:rsidR="00783DA2">
        <w:rPr>
          <w:rFonts w:cs="Times New Roman"/>
          <w:color w:val="222222"/>
          <w:szCs w:val="24"/>
          <w:shd w:val="clear" w:color="auto" w:fill="FFFFFF"/>
        </w:rPr>
        <w:t xml:space="preserve"> Despite these, the authors did not adequately describe the purpose of the research in the study. A good research title should </w:t>
      </w:r>
      <w:r w:rsidR="00373697">
        <w:rPr>
          <w:rFonts w:cs="Times New Roman"/>
          <w:color w:val="222222"/>
          <w:szCs w:val="24"/>
          <w:shd w:val="clear" w:color="auto" w:fill="FFFFFF"/>
        </w:rPr>
        <w:t>identify the topic, method, sample, and the results. 
</w:t>
      </w:r>
    </w:p>
    <w:p w:rsidR="00912315" w:rsidRPr="00F468DA" w:rsidP="000E289C">
      <w:pPr>
        <w:spacing w:line="480" w:lineRule="auto"/>
        <w:rPr>
          <w:rFonts w:cs="Times New Roman"/>
          <w:b/>
          <w:color w:val="222222"/>
          <w:szCs w:val="24"/>
          <w:shd w:val="clear" w:color="auto" w:fill="FFFFFF"/>
        </w:rPr>
      </w:pPr>
      <w:r w:rsidRPr="00F468DA">
        <w:rPr>
          <w:rFonts w:cs="Times New Roman"/>
          <w:b/>
          <w:color w:val="222222"/>
          <w:szCs w:val="24"/>
          <w:shd w:val="clear" w:color="auto" w:fill="FFFFFF"/>
        </w:rPr>
        <w:t xml:space="preserve">Research </w:t>
      </w:r>
      <w:r w:rsidR="00F468DA">
        <w:rPr>
          <w:rFonts w:cs="Times New Roman"/>
          <w:b/>
          <w:color w:val="222222"/>
          <w:szCs w:val="24"/>
          <w:shd w:val="clear" w:color="auto" w:fill="FFFFFF"/>
        </w:rPr>
        <w:t>Problem and Purpose of t</w:t>
      </w:r>
      <w:r w:rsidRPr="00F468DA" w:rsidR="00F468DA">
        <w:rPr>
          <w:rFonts w:cs="Times New Roman"/>
          <w:b/>
          <w:color w:val="222222"/>
          <w:szCs w:val="24"/>
          <w:shd w:val="clear" w:color="auto" w:fill="FFFFFF"/>
        </w:rPr>
        <w:t xml:space="preserve">he Research </w:t>
      </w:r>
    </w:p>
    <w:p w:rsidR="00373697" w:rsidP="00BF090C">
      <w:pPr>
        <w:spacing w:line="480" w:lineRule="auto"/>
        <w:ind w:firstLine="720"/>
        <w:rPr>
          <w:rFonts w:cs="Times New Roman"/>
          <w:color w:val="222222"/>
          <w:szCs w:val="24"/>
          <w:shd w:val="clear" w:color="auto" w:fill="FFFFFF"/>
        </w:rPr>
      </w:pPr>
      <w:r>
        <w:rPr>
          <w:rFonts w:cs="Times New Roman"/>
          <w:color w:val="222222"/>
          <w:szCs w:val="24"/>
          <w:shd w:val="clear" w:color="auto" w:fill="FFFFFF"/>
        </w:rPr>
        <w:t>The research problem being addressed in this research is nurses' knowledge of how diabetic foot care would be managed. Secondly, some differences exist in the nurses' understanding of the management of diabetic foot. The</w:t>
      </w:r>
      <w:r w:rsidR="006B193A">
        <w:rPr>
          <w:rFonts w:cs="Times New Roman"/>
          <w:color w:val="222222"/>
          <w:szCs w:val="24"/>
          <w:shd w:val="clear" w:color="auto" w:fill="FFFFFF"/>
        </w:rPr>
        <w:t xml:space="preserve"> researchers used social demographic and occupational factors to determine the level of knowledge by the </w:t>
      </w:r>
      <w:r w:rsidR="000402E7">
        <w:rPr>
          <w:rFonts w:cs="Times New Roman"/>
          <w:color w:val="222222"/>
          <w:szCs w:val="24"/>
          <w:shd w:val="clear" w:color="auto" w:fill="FFFFFF"/>
        </w:rPr>
        <w:t>nurses. In stating the research problem, the authors considered the relevancy of the research study; that is, the problem is relevant to the research. The problem also imp</w:t>
      </w:r>
      <w:r w:rsidR="0031385F">
        <w:rPr>
          <w:rFonts w:cs="Times New Roman"/>
          <w:color w:val="222222"/>
          <w:szCs w:val="24"/>
          <w:shd w:val="clear" w:color="auto" w:fill="FFFFFF"/>
        </w:rPr>
        <w:t xml:space="preserve">licates the nursing field. This means that the research is significant to the nursing field. </w:t>
      </w:r>
      <w:r>
        <w:rPr>
          <w:rFonts w:cs="Times New Roman"/>
          <w:color w:val="222222"/>
          <w:szCs w:val="24"/>
          <w:shd w:val="clear" w:color="auto" w:fill="FFFFFF"/>
        </w:rPr>
        <w:t xml:space="preserve">The purpose of the study was to find the level of knowledge of nurses </w:t>
      </w:r>
      <w:r w:rsidR="00A152B6">
        <w:rPr>
          <w:rFonts w:cs="Times New Roman"/>
          <w:color w:val="222222"/>
          <w:szCs w:val="24"/>
          <w:shd w:val="clear" w:color="auto" w:fill="FFFFFF"/>
        </w:rPr>
        <w:t xml:space="preserve">in diabetic foot care management. The research also aimed at establishing the factors influencing the </w:t>
      </w:r>
      <w:r w:rsidR="00912315">
        <w:rPr>
          <w:rFonts w:cs="Times New Roman"/>
          <w:color w:val="222222"/>
          <w:szCs w:val="24"/>
          <w:shd w:val="clear" w:color="auto" w:fill="FFFFFF"/>
        </w:rPr>
        <w:t xml:space="preserve">nurses’ level of knowledge. </w:t>
      </w:r>
      <w:r w:rsidR="00FD5F4C">
        <w:rPr>
          <w:rFonts w:cs="Times New Roman"/>
          <w:color w:val="222222"/>
          <w:szCs w:val="24"/>
          <w:shd w:val="clear" w:color="auto" w:fill="FFFFFF"/>
        </w:rPr>
        <w:t>The research will help in solving a current nursing problem. This will impact healthcar</w:t>
      </w:r>
      <w:r w:rsidR="00BF090C">
        <w:rPr>
          <w:rFonts w:cs="Times New Roman"/>
          <w:color w:val="222222"/>
          <w:szCs w:val="24"/>
          <w:shd w:val="clear" w:color="auto" w:fill="FFFFFF"/>
        </w:rPr>
        <w:t>e knowledge as nurses will fill the existing gaps in nursing in the management of diabetic foot. 
</w:t>
      </w:r>
    </w:p>
    <w:p w:rsidR="000543F7" w:rsidRPr="001B2F2B" w:rsidP="000E289C">
      <w:pPr>
        <w:spacing w:line="480" w:lineRule="auto"/>
        <w:rPr>
          <w:rFonts w:cs="Times New Roman"/>
          <w:color w:val="222222"/>
          <w:szCs w:val="24"/>
          <w:shd w:val="clear" w:color="auto" w:fill="FFFFFF"/>
        </w:rPr>
      </w:pPr>
    </w:p>
    <w:p w:rsidR="00B86797" w:rsidRPr="00F468DA" w:rsidP="00BF090C">
      <w:pPr>
        <w:spacing w:line="480" w:lineRule="auto"/>
        <w:rPr>
          <w:rFonts w:cs="Times New Roman"/>
          <w:b/>
          <w:szCs w:val="24"/>
        </w:rPr>
      </w:pPr>
      <w:r w:rsidRPr="00F468DA">
        <w:rPr>
          <w:rFonts w:cs="Times New Roman"/>
          <w:b/>
          <w:szCs w:val="24"/>
        </w:rPr>
        <w:t xml:space="preserve">Review of Literature </w:t>
      </w:r>
    </w:p>
    <w:p w:rsidR="009460B2" w:rsidP="009460B2">
      <w:pPr>
        <w:spacing w:line="480" w:lineRule="auto"/>
        <w:ind w:firstLine="720"/>
        <w:rPr>
          <w:rFonts w:cs="Times New Roman"/>
          <w:color w:val="222222"/>
        </w:rPr>
      </w:pPr>
      <w:r>
        <w:rPr>
          <w:rFonts w:cs="Times New Roman"/>
          <w:szCs w:val="24"/>
        </w:rPr>
        <w:t xml:space="preserve">The literature review in this research study is part of the introduction. Various concepts have been highlighted in the literature review. First, </w:t>
      </w:r>
      <w:r w:rsidR="00BE3C9A">
        <w:rPr>
          <w:rFonts w:cs="Times New Roman"/>
          <w:szCs w:val="24"/>
        </w:rPr>
        <w:t>diabetic foot is explained. The authors try to explain how these problem</w:t>
      </w:r>
      <w:r w:rsidR="00732625">
        <w:rPr>
          <w:rFonts w:cs="Times New Roman"/>
          <w:szCs w:val="24"/>
        </w:rPr>
        <w:t xml:space="preserve">s in attempting to explain the extreme effects </w:t>
      </w:r>
      <w:r w:rsidR="00A47958">
        <w:rPr>
          <w:rFonts w:cs="Times New Roman"/>
          <w:szCs w:val="24"/>
        </w:rPr>
        <w:t>of this disease. They also try to explain the risk factors of the disease to help the readers try and avoid complications. The authors also enlighten</w:t>
      </w:r>
      <w:r w:rsidR="0032738C">
        <w:rPr>
          <w:rFonts w:cs="Times New Roman"/>
          <w:szCs w:val="24"/>
        </w:rPr>
        <w:t xml:space="preserve"> us on the diagnosis of the disease and its manag</w:t>
      </w:r>
      <w:r w:rsidR="00244907">
        <w:rPr>
          <w:rFonts w:cs="Times New Roman"/>
          <w:szCs w:val="24"/>
        </w:rPr>
        <w:t xml:space="preserve">ement. The article also describes the impact of the lack of awareness of the disease. The </w:t>
      </w:r>
      <w:r w:rsidRPr="00244907" w:rsidR="00244907">
        <w:rPr>
          <w:rFonts w:cs="Times New Roman"/>
          <w:color w:val="222222"/>
          <w:shd w:val="clear" w:color="auto" w:fill="FFFFFF"/>
        </w:rPr>
        <w:t xml:space="preserve">references </w:t>
      </w:r>
      <w:r w:rsidR="00244907">
        <w:rPr>
          <w:rFonts w:cs="Times New Roman"/>
          <w:color w:val="222222"/>
          <w:shd w:val="clear" w:color="auto" w:fill="FFFFFF"/>
        </w:rPr>
        <w:t xml:space="preserve">are </w:t>
      </w:r>
      <w:r w:rsidRPr="00244907" w:rsidR="00244907">
        <w:rPr>
          <w:rFonts w:cs="Times New Roman"/>
          <w:color w:val="222222"/>
          <w:shd w:val="clear" w:color="auto" w:fill="FFFFFF"/>
        </w:rPr>
        <w:t>currently in relation to the publication date of</w:t>
      </w:r>
      <w:r w:rsidR="00244907">
        <w:rPr>
          <w:rFonts w:cs="Times New Roman"/>
          <w:color w:val="222222"/>
        </w:rPr>
        <w:t xml:space="preserve"> the study. Most of the resources used in this context are within ten years from the date of publication of the article. </w:t>
      </w:r>
      <w:r w:rsidR="00D278A6">
        <w:rPr>
          <w:rFonts w:cs="Times New Roman"/>
          <w:color w:val="222222"/>
        </w:rPr>
        <w:t>The older sources used, such as those in the year 2000</w:t>
      </w:r>
      <w:r>
        <w:rPr>
          <w:rFonts w:cs="Times New Roman"/>
          <w:color w:val="222222"/>
        </w:rPr>
        <w:t xml:space="preserve"> is because of the lack of current information on the related topic. 
</w:t>
      </w:r>
    </w:p>
    <w:p w:rsidR="00BF090C" w:rsidP="009460B2">
      <w:pPr>
        <w:spacing w:line="480" w:lineRule="auto"/>
        <w:ind w:firstLine="720"/>
        <w:rPr>
          <w:rFonts w:cs="Times New Roman"/>
          <w:color w:val="222222"/>
        </w:rPr>
      </w:pPr>
      <w:r>
        <w:rPr>
          <w:rFonts w:cs="Times New Roman"/>
          <w:color w:val="222222"/>
        </w:rPr>
        <w:t>From the research article, the authors identified the theoretical framework</w:t>
      </w:r>
      <w:r w:rsidR="004C563C">
        <w:rPr>
          <w:rFonts w:cs="Times New Roman"/>
          <w:color w:val="222222"/>
        </w:rPr>
        <w:t xml:space="preserve"> or assumptions of the</w:t>
      </w:r>
      <w:r>
        <w:rPr>
          <w:rFonts w:cs="Times New Roman"/>
          <w:color w:val="222222"/>
        </w:rPr>
        <w:t xml:space="preserve"> study. These are because they have explained the fundamental concepts of the research and established the relationship between these key concepts. Assumptions made </w:t>
      </w:r>
      <w:r w:rsidR="004C563C">
        <w:rPr>
          <w:rFonts w:cs="Times New Roman"/>
          <w:color w:val="222222"/>
        </w:rPr>
        <w:t>in the research study are appropriate for this study. The literature review does not only draw its theory from nursing but uses other disciplines to explain this study. 
</w:t>
      </w:r>
    </w:p>
    <w:p w:rsidR="004C563C" w:rsidRPr="00F468DA" w:rsidP="004C563C">
      <w:pPr>
        <w:spacing w:line="480" w:lineRule="auto"/>
        <w:rPr>
          <w:rFonts w:cs="Times New Roman"/>
          <w:b/>
          <w:color w:val="222222"/>
        </w:rPr>
      </w:pPr>
      <w:r w:rsidRPr="00F468DA">
        <w:rPr>
          <w:rFonts w:cs="Times New Roman"/>
          <w:b/>
          <w:color w:val="222222"/>
        </w:rPr>
        <w:t>Variables</w:t>
      </w:r>
      <w:r w:rsidRPr="00F468DA" w:rsidR="00F468DA">
        <w:rPr>
          <w:rFonts w:cs="Times New Roman"/>
          <w:b/>
          <w:color w:val="222222"/>
        </w:rPr>
        <w:t xml:space="preserve">/Hypotheses/Questions/Assumptions. </w:t>
      </w:r>
    </w:p>
    <w:p w:rsidR="00F468DA" w:rsidP="00F468DA">
      <w:pPr>
        <w:spacing w:line="480" w:lineRule="auto"/>
        <w:ind w:firstLine="720"/>
        <w:rPr>
          <w:rFonts w:cs="Times New Roman"/>
          <w:color w:val="222222"/>
        </w:rPr>
      </w:pPr>
      <w:r>
        <w:rPr>
          <w:rFonts w:cs="Times New Roman"/>
          <w:color w:val="222222"/>
        </w:rPr>
        <w:t xml:space="preserve">The research questions of </w:t>
      </w:r>
      <w:r w:rsidR="000D0E2F">
        <w:rPr>
          <w:rFonts w:cs="Times New Roman"/>
          <w:color w:val="222222"/>
        </w:rPr>
        <w:t>the research of the study are; what level of knowledge do nurses have on the management of diabetic foot?</w:t>
      </w:r>
      <w:r>
        <w:rPr>
          <w:rFonts w:cs="Times New Roman"/>
          <w:color w:val="222222"/>
        </w:rPr>
        <w:t xml:space="preserve"> </w:t>
      </w:r>
      <w:r w:rsidR="000D0E2F">
        <w:rPr>
          <w:rFonts w:cs="Times New Roman"/>
          <w:color w:val="222222"/>
        </w:rPr>
        <w:t xml:space="preserve">The second question is; what difference exists in the nurses' level of knowledge on the management of diabetic foot? The first question has been clearly stated, </w:t>
      </w:r>
      <w:r w:rsidR="008472BB">
        <w:rPr>
          <w:rFonts w:cs="Times New Roman"/>
          <w:color w:val="222222"/>
        </w:rPr>
        <w:t xml:space="preserve">but the second question is not clear. We cannot identify the objectives of the question. From the research question, the dependent valuable </w:t>
      </w:r>
      <w:r>
        <w:rPr>
          <w:rFonts w:cs="Times New Roman"/>
          <w:color w:val="222222"/>
        </w:rPr>
        <w:t>is the management of diabetic foot, while the independent value is the level of knowledge. These valuables have not been defined in the research article; therefore, we cannot clearly understand the interpretation of these valuables by the authors. The dependent valuable is not measurable and concrete. 
</w:t>
      </w:r>
    </w:p>
    <w:p w:rsidR="00F468DA" w:rsidP="00F468DA">
      <w:pPr>
        <w:spacing w:line="480" w:lineRule="auto"/>
        <w:rPr>
          <w:rFonts w:cs="Times New Roman"/>
          <w:b/>
          <w:color w:val="222222"/>
        </w:rPr>
      </w:pPr>
      <w:r w:rsidRPr="00F468DA">
        <w:rPr>
          <w:rFonts w:cs="Times New Roman"/>
          <w:b/>
          <w:color w:val="222222"/>
        </w:rPr>
        <w:t xml:space="preserve">Methodology </w:t>
      </w:r>
    </w:p>
    <w:p w:rsidR="00240564" w:rsidP="00072F56">
      <w:pPr>
        <w:spacing w:line="480" w:lineRule="auto"/>
        <w:rPr>
          <w:rFonts w:cs="Times New Roman"/>
          <w:color w:val="222222"/>
        </w:rPr>
      </w:pPr>
      <w:r>
        <w:rPr>
          <w:rFonts w:cs="Times New Roman"/>
          <w:color w:val="222222"/>
        </w:rPr>
        <w:t xml:space="preserve">Qualitative descriptive cross-sectional methods were used for this study. The study utilized inductive reasoning. The results obtained were generalized for the whole population. </w:t>
      </w:r>
      <w:r w:rsidR="002E25DC">
        <w:rPr>
          <w:rFonts w:cs="Times New Roman"/>
          <w:color w:val="222222"/>
        </w:rPr>
        <w:t>The sample size of the research study was 435 nurses—the</w:t>
      </w:r>
      <w:r w:rsidR="00072F56">
        <w:rPr>
          <w:rFonts w:cs="Times New Roman"/>
          <w:color w:val="222222"/>
        </w:rPr>
        <w:t xml:space="preserve"> research study used a random sampling method to select the study sample. The study setting was a private hospital in Istanbul. The investigator chose probability sampling. From the research study, independent valuable, the level of </w:t>
      </w:r>
      <w:r w:rsidR="0049409F">
        <w:rPr>
          <w:rFonts w:cs="Times New Roman"/>
          <w:color w:val="222222"/>
        </w:rPr>
        <w:t>nurses’</w:t>
      </w:r>
      <w:r w:rsidR="00072F56">
        <w:rPr>
          <w:rFonts w:cs="Times New Roman"/>
          <w:color w:val="222222"/>
        </w:rPr>
        <w:t xml:space="preserve"> knowledge was tested using a nurse's </w:t>
      </w:r>
      <w:r w:rsidR="00645510">
        <w:rPr>
          <w:rFonts w:cs="Times New Roman"/>
          <w:color w:val="222222"/>
        </w:rPr>
        <w:t xml:space="preserve">knowledge form since there is no other way to measure the level of </w:t>
      </w:r>
      <w:r w:rsidR="0049409F">
        <w:rPr>
          <w:rFonts w:cs="Times New Roman"/>
          <w:color w:val="222222"/>
        </w:rPr>
        <w:t>expertise.</w:t>
      </w:r>
    </w:p>
    <w:p w:rsidR="00240564" w:rsidP="00072F56">
      <w:pPr>
        <w:spacing w:line="480" w:lineRule="auto"/>
        <w:rPr>
          <w:rFonts w:cs="Times New Roman"/>
          <w:color w:val="222222"/>
        </w:rPr>
      </w:pPr>
      <w:r w:rsidR="0049409F">
        <w:rPr>
          <w:rFonts w:cs="Times New Roman"/>
          <w:color w:val="222222"/>
        </w:rPr>
        <w:t xml:space="preserve">On the other hand, the dependent valuable was measured by the use of a questionnaire that contained nurse information. A questionnaire on the nurses' level of knowledge was biased. This is because most of the nurses would provide false information on knowledge of the management of diabetic foot. </w:t>
      </w:r>
      <w:r>
        <w:rPr>
          <w:rFonts w:cs="Times New Roman"/>
          <w:color w:val="222222"/>
        </w:rPr>
        <w:t xml:space="preserve">Therefore it was not credible. Ethical considerations were addressed in this research by the use of written </w:t>
      </w:r>
      <w:r w:rsidR="004D0B9B">
        <w:rPr>
          <w:rFonts w:cs="Times New Roman"/>
          <w:color w:val="222222"/>
        </w:rPr>
        <w:t xml:space="preserve">consent from the hospitals that the research would be conducted. The nurses were explained by the researchers the purpose of the study and the methodology used. </w:t>
      </w:r>
    </w:p>
    <w:p w:rsidR="004D0B9B" w:rsidP="00072F56">
      <w:pPr>
        <w:spacing w:line="480" w:lineRule="auto"/>
        <w:rPr>
          <w:rFonts w:cs="Times New Roman"/>
          <w:b/>
          <w:color w:val="222222"/>
        </w:rPr>
      </w:pPr>
      <w:r w:rsidRPr="004D0B9B">
        <w:rPr>
          <w:rFonts w:cs="Times New Roman"/>
          <w:b/>
          <w:color w:val="222222"/>
        </w:rPr>
        <w:t xml:space="preserve">Data Analysis </w:t>
      </w:r>
    </w:p>
    <w:p w:rsidR="004D0B9B" w:rsidP="00072F56">
      <w:pPr>
        <w:spacing w:line="480" w:lineRule="auto"/>
        <w:rPr>
          <w:rFonts w:cs="Times New Roman"/>
          <w:color w:val="222222"/>
        </w:rPr>
      </w:pPr>
      <w:r>
        <w:rPr>
          <w:rFonts w:cs="Times New Roman"/>
          <w:color w:val="222222"/>
        </w:rPr>
        <w:t xml:space="preserve">Data were analyzed using SPSS version 15. Descriptive statistics were also used for data analysis. </w:t>
      </w:r>
      <w:r w:rsidR="00C77D02">
        <w:rPr>
          <w:rFonts w:cs="Times New Roman"/>
          <w:color w:val="222222"/>
        </w:rPr>
        <w:t xml:space="preserve">For advanced analysis, parametric tests and single sample Kolmogorov smirnov tests were used. Data were presented using tables. </w:t>
      </w:r>
      <w:r w:rsidR="00452EFB">
        <w:rPr>
          <w:rFonts w:cs="Times New Roman"/>
          <w:color w:val="222222"/>
        </w:rPr>
        <w:t xml:space="preserve">One finding that </w:t>
      </w:r>
      <w:r w:rsidR="00EF7BCD">
        <w:rPr>
          <w:rFonts w:cs="Times New Roman"/>
          <w:color w:val="222222"/>
        </w:rPr>
        <w:t>relates to the dependent valuable in the study was that the level of knowledge on nurses' diabetic foot management was high. 
</w:t>
      </w:r>
    </w:p>
    <w:p w:rsidR="00EF7BCD" w:rsidP="00072F56">
      <w:pPr>
        <w:spacing w:line="480" w:lineRule="auto"/>
        <w:rPr>
          <w:rFonts w:cs="Times New Roman"/>
          <w:color w:val="222222"/>
        </w:rPr>
      </w:pPr>
    </w:p>
    <w:p w:rsidR="00EF7BCD" w:rsidP="00072F56">
      <w:pPr>
        <w:spacing w:line="480" w:lineRule="auto"/>
        <w:rPr>
          <w:rFonts w:cs="Times New Roman"/>
          <w:b/>
          <w:color w:val="222222"/>
        </w:rPr>
      </w:pPr>
      <w:r w:rsidRPr="00EF7BCD">
        <w:rPr>
          <w:rFonts w:cs="Times New Roman"/>
          <w:b/>
          <w:color w:val="222222"/>
        </w:rPr>
        <w:t xml:space="preserve">Summary and </w:t>
      </w:r>
      <w:r>
        <w:rPr>
          <w:rFonts w:cs="Times New Roman"/>
          <w:b/>
          <w:color w:val="222222"/>
        </w:rPr>
        <w:t>R</w:t>
      </w:r>
      <w:r w:rsidRPr="00EF7BCD">
        <w:rPr>
          <w:rFonts w:cs="Times New Roman"/>
          <w:b/>
          <w:color w:val="222222"/>
        </w:rPr>
        <w:t xml:space="preserve">ecommendations </w:t>
      </w:r>
    </w:p>
    <w:p w:rsidR="00B86797" w:rsidP="008229C2">
      <w:pPr>
        <w:spacing w:line="480" w:lineRule="auto"/>
        <w:rPr>
          <w:rFonts w:cs="Times New Roman"/>
          <w:color w:val="222222"/>
        </w:rPr>
      </w:pPr>
      <w:r>
        <w:rPr>
          <w:rFonts w:cs="Times New Roman"/>
          <w:color w:val="222222"/>
        </w:rPr>
        <w:t xml:space="preserve">The strength of the study is that the researchers would generalize the results in private hospitals in turkey. The research was also cost-effective as they did not use a larger sample size. </w:t>
      </w:r>
      <w:r w:rsidR="00CB3E6F">
        <w:rPr>
          <w:rFonts w:cs="Times New Roman"/>
          <w:color w:val="222222"/>
        </w:rPr>
        <w:t xml:space="preserve">The limitations of the study were the use of a small sample size. </w:t>
      </w:r>
      <w:r w:rsidR="00987D5A">
        <w:rPr>
          <w:rFonts w:cs="Times New Roman"/>
          <w:color w:val="222222"/>
        </w:rPr>
        <w:t>The researcher can generalize the findings of the research to private hospitals only. The conclusions of the research are significant to my nursing practice in that I ha</w:t>
      </w:r>
      <w:r w:rsidR="00B577D4">
        <w:rPr>
          <w:rFonts w:cs="Times New Roman"/>
          <w:color w:val="222222"/>
        </w:rPr>
        <w:t>ve gained more knowledge on the management of diabetic foot. For the nursing profession, nurses have been challenged on the provision of education on t</w:t>
      </w:r>
      <w:r w:rsidR="008229C2">
        <w:rPr>
          <w:rFonts w:cs="Times New Roman"/>
          <w:color w:val="222222"/>
        </w:rPr>
        <w:t>he management of diabetic foot.</w:t>
      </w:r>
    </w:p>
    <w:p w:rsidR="008229C2" w:rsidP="008229C2">
      <w:pPr>
        <w:spacing w:line="480" w:lineRule="auto"/>
        <w:rPr>
          <w:rFonts w:cs="Times New Roman"/>
          <w:color w:val="222222"/>
        </w:rPr>
      </w:pPr>
    </w:p>
    <w:p w:rsidR="008229C2" w:rsidP="008229C2">
      <w:pPr>
        <w:spacing w:line="480" w:lineRule="auto"/>
        <w:rPr>
          <w:rFonts w:cs="Times New Roman"/>
          <w:color w:val="222222"/>
        </w:rPr>
      </w:pPr>
    </w:p>
    <w:p w:rsidR="008229C2" w:rsidP="008229C2">
      <w:pPr>
        <w:spacing w:line="480" w:lineRule="auto"/>
        <w:rPr>
          <w:rFonts w:cs="Times New Roman"/>
          <w:color w:val="222222"/>
        </w:rPr>
      </w:pPr>
    </w:p>
    <w:p w:rsidR="008229C2" w:rsidP="008229C2">
      <w:pPr>
        <w:spacing w:line="480" w:lineRule="auto"/>
        <w:rPr>
          <w:rFonts w:cs="Times New Roman"/>
          <w:color w:val="222222"/>
        </w:rPr>
      </w:pPr>
    </w:p>
    <w:p w:rsidR="008229C2" w:rsidP="008229C2">
      <w:pPr>
        <w:spacing w:line="480" w:lineRule="auto"/>
        <w:rPr>
          <w:rFonts w:cs="Times New Roman"/>
          <w:color w:val="222222"/>
        </w:rPr>
      </w:pPr>
    </w:p>
    <w:p w:rsidR="008229C2" w:rsidP="008229C2">
      <w:pPr>
        <w:spacing w:line="480" w:lineRule="auto"/>
        <w:rPr>
          <w:rFonts w:cs="Times New Roman"/>
          <w:color w:val="222222"/>
        </w:rPr>
      </w:pPr>
    </w:p>
    <w:p w:rsidR="008229C2" w:rsidP="008229C2">
      <w:pPr>
        <w:spacing w:line="480" w:lineRule="auto"/>
        <w:rPr>
          <w:rFonts w:cs="Times New Roman"/>
          <w:color w:val="222222"/>
        </w:rPr>
      </w:pPr>
    </w:p>
    <w:p w:rsidR="008229C2" w:rsidP="008229C2">
      <w:pPr>
        <w:spacing w:line="480" w:lineRule="auto"/>
        <w:rPr>
          <w:rFonts w:cs="Times New Roman"/>
          <w:color w:val="222222"/>
        </w:rPr>
      </w:pPr>
    </w:p>
    <w:p w:rsidR="008229C2" w:rsidRPr="008229C2" w:rsidP="008229C2">
      <w:pPr>
        <w:spacing w:line="480" w:lineRule="auto"/>
        <w:rPr>
          <w:rFonts w:cs="Times New Roman"/>
          <w:color w:val="222222"/>
        </w:rPr>
      </w:pPr>
    </w:p>
    <w:p w:rsidR="00B86797" w:rsidRPr="001B2F2B" w:rsidP="00B86797">
      <w:pPr>
        <w:spacing w:line="480" w:lineRule="auto"/>
        <w:jc w:val="center"/>
        <w:rPr>
          <w:rFonts w:cs="Times New Roman"/>
          <w:szCs w:val="24"/>
        </w:rPr>
      </w:pPr>
    </w:p>
    <w:p w:rsidR="00B86797" w:rsidRPr="001B2F2B" w:rsidP="00B86797">
      <w:pPr>
        <w:spacing w:line="480" w:lineRule="auto"/>
        <w:jc w:val="center"/>
        <w:rPr>
          <w:rFonts w:cs="Times New Roman"/>
          <w:szCs w:val="24"/>
        </w:rPr>
      </w:pPr>
    </w:p>
    <w:p w:rsidR="00B86797" w:rsidRPr="001B2F2B" w:rsidP="00B86797">
      <w:pPr>
        <w:spacing w:line="480" w:lineRule="auto"/>
        <w:jc w:val="center"/>
        <w:rPr>
          <w:rFonts w:cs="Times New Roman"/>
          <w:szCs w:val="24"/>
        </w:rPr>
      </w:pPr>
      <w:r w:rsidRPr="001B2F2B">
        <w:rPr>
          <w:rFonts w:cs="Times New Roman"/>
          <w:szCs w:val="24"/>
        </w:rPr>
        <w:t xml:space="preserve">Reference </w:t>
      </w:r>
    </w:p>
    <w:p w:rsidR="00A200F2" w:rsidP="00A200F2">
      <w:pPr>
        <w:spacing w:line="480" w:lineRule="auto"/>
        <w:rPr>
          <w:rFonts w:cs="Times New Roman"/>
          <w:color w:val="222222"/>
          <w:szCs w:val="24"/>
          <w:shd w:val="clear" w:color="auto" w:fill="FFFFFF"/>
        </w:rPr>
      </w:pPr>
      <w:r w:rsidRPr="001B2F2B">
        <w:rPr>
          <w:rFonts w:cs="Times New Roman"/>
          <w:color w:val="222222"/>
          <w:szCs w:val="24"/>
          <w:shd w:val="clear" w:color="auto" w:fill="FFFFFF"/>
        </w:rPr>
        <w:t xml:space="preserve">Kaya, Z., &amp; </w:t>
      </w:r>
      <w:r w:rsidRPr="001B2F2B">
        <w:rPr>
          <w:rFonts w:cs="Times New Roman"/>
          <w:color w:val="222222"/>
          <w:szCs w:val="24"/>
          <w:shd w:val="clear" w:color="auto" w:fill="FFFFFF"/>
        </w:rPr>
        <w:t>Karaca</w:t>
      </w:r>
      <w:r w:rsidRPr="001B2F2B">
        <w:rPr>
          <w:rFonts w:cs="Times New Roman"/>
          <w:color w:val="222222"/>
          <w:szCs w:val="24"/>
          <w:shd w:val="clear" w:color="auto" w:fill="FFFFFF"/>
        </w:rPr>
        <w:t>, A. (2018). Evaluation of nurses’ knowledge levels of diabetic foot care management. </w:t>
      </w:r>
      <w:r w:rsidRPr="001B2F2B">
        <w:rPr>
          <w:rFonts w:cs="Times New Roman"/>
          <w:i/>
          <w:iCs/>
          <w:color w:val="222222"/>
          <w:szCs w:val="24"/>
          <w:shd w:val="clear" w:color="auto" w:fill="FFFFFF"/>
        </w:rPr>
        <w:t>Nursing research and practice</w:t>
      </w:r>
      <w:r w:rsidRPr="001B2F2B">
        <w:rPr>
          <w:rFonts w:cs="Times New Roman"/>
          <w:color w:val="222222"/>
          <w:szCs w:val="24"/>
          <w:shd w:val="clear" w:color="auto" w:fill="FFFFFF"/>
        </w:rPr>
        <w:t>, </w:t>
      </w:r>
      <w:r w:rsidRPr="001B2F2B">
        <w:rPr>
          <w:rFonts w:cs="Times New Roman"/>
          <w:i/>
          <w:iCs/>
          <w:color w:val="222222"/>
          <w:szCs w:val="24"/>
          <w:shd w:val="clear" w:color="auto" w:fill="FFFFFF"/>
        </w:rPr>
        <w:t>2018</w:t>
      </w:r>
      <w:r w:rsidRPr="001B2F2B">
        <w:rPr>
          <w:rFonts w:cs="Times New Roman"/>
          <w:color w:val="222222"/>
          <w:szCs w:val="24"/>
          <w:shd w:val="clear" w:color="auto" w:fill="FFFFFF"/>
        </w:rPr>
        <w:t>.</w:t>
      </w:r>
    </w:p>
    <w:p w:rsidR="00B86797" w:rsidRPr="001B2F2B" w:rsidP="00A200F2">
      <w:pPr>
        <w:spacing w:line="480" w:lineRule="auto"/>
        <w:rPr>
          <w:rFonts w:cs="Times New Roman"/>
          <w:szCs w:val="24"/>
        </w:rPr>
      </w:pPr>
      <w:bookmarkStart w:id="0" w:name="_GoBack"/>
      <w:bookmarkEnd w:id="0"/>
    </w:p>
    <w:sectPr w:rsidSect="00B86797">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797" w:rsidP="00B86797">
    <w:pPr>
      <w:spacing w:line="480" w:lineRule="auto"/>
    </w:pPr>
    <w:r>
      <w:t xml:space="preserve">RESEARCH ARTICLE REVIEW </w:t>
    </w:r>
  </w:p>
  <w:p w:rsidR="00B8679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797" w:rsidP="00B86797">
    <w:pPr>
      <w:spacing w:line="480" w:lineRule="auto"/>
    </w:pPr>
    <w:r>
      <w:t xml:space="preserve">Running head: RESEARCH ARTICLE REVIEW </w:t>
    </w:r>
  </w:p>
  <w:p w:rsidR="00B8679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6797"/>
    <w:rsid w:val="000402E7"/>
    <w:rsid w:val="000543F7"/>
    <w:rsid w:val="00072F56"/>
    <w:rsid w:val="000D0E2F"/>
    <w:rsid w:val="000E289C"/>
    <w:rsid w:val="000F0297"/>
    <w:rsid w:val="001B2F2B"/>
    <w:rsid w:val="00240564"/>
    <w:rsid w:val="00244907"/>
    <w:rsid w:val="002E25DC"/>
    <w:rsid w:val="0031385F"/>
    <w:rsid w:val="0032738C"/>
    <w:rsid w:val="00373697"/>
    <w:rsid w:val="00387F0D"/>
    <w:rsid w:val="00452EFB"/>
    <w:rsid w:val="00470E96"/>
    <w:rsid w:val="0049409F"/>
    <w:rsid w:val="004A73A5"/>
    <w:rsid w:val="004C563C"/>
    <w:rsid w:val="004D0B9B"/>
    <w:rsid w:val="00645510"/>
    <w:rsid w:val="006B193A"/>
    <w:rsid w:val="006E08F8"/>
    <w:rsid w:val="006E3D5C"/>
    <w:rsid w:val="00732625"/>
    <w:rsid w:val="00783DA2"/>
    <w:rsid w:val="00792CE3"/>
    <w:rsid w:val="007B5FBF"/>
    <w:rsid w:val="007C17F3"/>
    <w:rsid w:val="007C7A68"/>
    <w:rsid w:val="008229C2"/>
    <w:rsid w:val="008472BB"/>
    <w:rsid w:val="00870B0E"/>
    <w:rsid w:val="008C2E2F"/>
    <w:rsid w:val="00912315"/>
    <w:rsid w:val="009339AA"/>
    <w:rsid w:val="009460B2"/>
    <w:rsid w:val="00973245"/>
    <w:rsid w:val="00987D5A"/>
    <w:rsid w:val="00A152B6"/>
    <w:rsid w:val="00A200F2"/>
    <w:rsid w:val="00A47958"/>
    <w:rsid w:val="00B577D4"/>
    <w:rsid w:val="00B86797"/>
    <w:rsid w:val="00BE3C9A"/>
    <w:rsid w:val="00BF090C"/>
    <w:rsid w:val="00C77D02"/>
    <w:rsid w:val="00CB3E6F"/>
    <w:rsid w:val="00CE0022"/>
    <w:rsid w:val="00D278A6"/>
    <w:rsid w:val="00D530D1"/>
    <w:rsid w:val="00EF7BCD"/>
    <w:rsid w:val="00F468DA"/>
    <w:rsid w:val="00FD1279"/>
    <w:rsid w:val="00FD5F4C"/>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866B5683-75B5-404F-A031-D2B928243D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HAnsi"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67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6797"/>
  </w:style>
  <w:style w:type="paragraph" w:styleId="Footer">
    <w:name w:val="footer"/>
    <w:basedOn w:val="Normal"/>
    <w:link w:val="FooterChar"/>
    <w:uiPriority w:val="99"/>
    <w:unhideWhenUsed/>
    <w:rsid w:val="00B867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67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385</TotalTime>
  <Pages>7</Pages>
  <Words>1177</Words>
  <Characters>6715</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31</cp:revision>
  <dcterms:created xsi:type="dcterms:W3CDTF">2020-04-23T17:36:00Z</dcterms:created>
  <dcterms:modified xsi:type="dcterms:W3CDTF">2020-04-24T00:01:00Z</dcterms:modified>
</cp:coreProperties>
</file>